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5A6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val="en-US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17"/>
          <w:szCs w:val="17"/>
        </w:rPr>
        <w:drawing>
          <wp:inline distT="0" distB="0" distL="0" distR="0">
            <wp:extent cx="5940425" cy="8404990"/>
            <wp:effectExtent l="19050" t="0" r="3175" b="0"/>
            <wp:docPr id="1" name="Рисунок 1" descr="C:\Documents and Settings\Admin\Рабочий стол\Сканы\положения\положение о педагогическом совете\Изобра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ы\положения\положение о педагогическом совете\Изображение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bCs/>
          <w:color w:val="000000"/>
          <w:sz w:val="17"/>
          <w:szCs w:val="17"/>
        </w:rPr>
        <w:t xml:space="preserve">                                    </w:t>
      </w:r>
    </w:p>
    <w:p w:rsidR="005C05A6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val="en-US"/>
        </w:rPr>
      </w:pPr>
    </w:p>
    <w:p w:rsidR="005C05A6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val="en-US"/>
        </w:rPr>
      </w:pPr>
    </w:p>
    <w:p w:rsidR="005C05A6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val="en-US"/>
        </w:rPr>
      </w:pPr>
    </w:p>
    <w:p w:rsidR="005C05A6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val="en-US"/>
        </w:rPr>
      </w:pPr>
      <w:r>
        <w:rPr>
          <w:rFonts w:ascii="Verdana" w:eastAsia="Times New Roman" w:hAnsi="Verdana" w:cs="Times New Roman"/>
          <w:b/>
          <w:bCs/>
          <w:color w:val="000000"/>
          <w:sz w:val="17"/>
          <w:szCs w:val="17"/>
        </w:rPr>
        <w:t xml:space="preserve">    </w:t>
      </w:r>
    </w:p>
    <w:p w:rsidR="005C05A6" w:rsidRPr="005C05A6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C05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 Общие положения</w:t>
      </w:r>
    </w:p>
    <w:p w:rsidR="005C05A6" w:rsidRDefault="005C05A6" w:rsidP="005C05A6">
      <w:pPr>
        <w:jc w:val="center"/>
        <w:rPr>
          <w:rFonts w:ascii="Times New Roman" w:hAnsi="Times New Roman" w:cs="Times New Roman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1.1. </w:t>
      </w:r>
      <w:bookmarkStart w:id="0" w:name="_GoBack"/>
      <w:r w:rsidRPr="00450718">
        <w:rPr>
          <w:rFonts w:ascii="Times New Roman" w:hAnsi="Times New Roman" w:cs="Times New Roman"/>
          <w:sz w:val="24"/>
          <w:szCs w:val="24"/>
        </w:rPr>
        <w:t xml:space="preserve">Настоящее   положение   разработано   для   Муниципального  </w:t>
      </w:r>
      <w:r>
        <w:rPr>
          <w:rFonts w:ascii="Times New Roman" w:hAnsi="Times New Roman" w:cs="Times New Roman"/>
          <w:sz w:val="24"/>
          <w:szCs w:val="24"/>
        </w:rPr>
        <w:t xml:space="preserve">бюджетного  дошкольного  </w:t>
      </w:r>
      <w:r w:rsidRPr="00450718">
        <w:rPr>
          <w:rFonts w:ascii="Times New Roman" w:hAnsi="Times New Roman" w:cs="Times New Roman"/>
          <w:sz w:val="24"/>
          <w:szCs w:val="24"/>
        </w:rPr>
        <w:t>образовательного учреждения</w:t>
      </w:r>
      <w:r>
        <w:rPr>
          <w:rFonts w:ascii="Times New Roman" w:hAnsi="Times New Roman" w:cs="Times New Roman"/>
          <w:sz w:val="24"/>
          <w:szCs w:val="24"/>
        </w:rPr>
        <w:t xml:space="preserve">  «Детский сад  «Теремок» Первомайского сельсовета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Кувандыкского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Оренбургской области»</w:t>
      </w:r>
    </w:p>
    <w:p w:rsidR="005C05A6" w:rsidRPr="005B6AA8" w:rsidRDefault="005C05A6" w:rsidP="005C05A6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(далее ДОУ)</w:t>
      </w:r>
      <w:r w:rsidRPr="00450718">
        <w:rPr>
          <w:rFonts w:ascii="Times New Roman" w:hAnsi="Times New Roman" w:cs="Times New Roman"/>
          <w:sz w:val="24"/>
          <w:szCs w:val="24"/>
        </w:rPr>
        <w:t xml:space="preserve"> в 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с Законом РФ "Об образовании",  Уставом ДОУ.</w:t>
      </w:r>
    </w:p>
    <w:bookmarkEnd w:id="0"/>
    <w:p w:rsidR="005C05A6" w:rsidRPr="000F5A29" w:rsidRDefault="005C05A6" w:rsidP="005C05A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1.2. Педагогический совет — постоянно действующий коллегиальный</w:t>
      </w: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орган управления педагогической деятельностью Учреждения, действующий в целях развития и совершенствования образовательного и воспитательного процесса, повышения профессионально</w:t>
      </w: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мастерства педагогических работников.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1.3. Каждый педагогический работник Учреждения с момента заключения трудового договора и до прекращения его действия является членом Педагогического совета.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1.4. Решение, принятое Педагогическим советом и не противоречащее законодательству РФ, Уставу Учреждения, является обязательным для исполнения всеми педагогами Учреждения.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1.5. Изменения и дополнения в настоящее Положение вносятся Педагогическим советом и принимаются на его заседании.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1.6.Срок данного положения не ограничен. Положение действует до принятия нового.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Основные задачи Совета педагогов</w:t>
      </w:r>
    </w:p>
    <w:p w:rsidR="005C05A6" w:rsidRPr="00FE525F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2.1. Главными задачами Педагогического совета являются: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52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 государственной, городской политики в области дошкольного образования;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направлений образоват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 деятельности, разработка</w:t>
      </w:r>
      <w:r w:rsidRPr="00FE52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 развития Учреждения;</w:t>
      </w:r>
    </w:p>
    <w:p w:rsidR="005C05A6" w:rsidRPr="005B6AA8" w:rsidRDefault="005C05A6" w:rsidP="005C05A6">
      <w:pPr>
        <w:widowControl w:val="0"/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внедрение в практику работы Учреждения достижений педагогической науки, передового педагогического опыта;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профессионального мастерства, развитие творческой активности педагогических работников Учреждения.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3. Функции Педагогического совета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3.1. Педагогический совет:</w:t>
      </w:r>
    </w:p>
    <w:p w:rsidR="005C05A6" w:rsidRPr="000F5A29" w:rsidRDefault="005C05A6" w:rsidP="005C05A6">
      <w:pPr>
        <w:widowControl w:val="0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обсуждает Устав и другие локальные Учреждения, касающиеся педагогической деятельности, решает вопрос о внесении в них необходимых изменений и дополнений;</w:t>
      </w:r>
    </w:p>
    <w:p w:rsidR="005C05A6" w:rsidRPr="000F5A29" w:rsidRDefault="005C05A6" w:rsidP="005C05A6">
      <w:pPr>
        <w:widowControl w:val="0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определяет направления образовательной деятельности Учреждения;</w:t>
      </w:r>
    </w:p>
    <w:p w:rsidR="005C05A6" w:rsidRPr="000F5A29" w:rsidRDefault="005C05A6" w:rsidP="005C05A6">
      <w:pPr>
        <w:widowControl w:val="0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выбирает образовательные программы, образовательные и воспитательные методики, технологии для использования в педа</w:t>
      </w: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гогическом процессе Учреждения;</w:t>
      </w:r>
    </w:p>
    <w:p w:rsidR="005C05A6" w:rsidRPr="00572BE1" w:rsidRDefault="005C05A6" w:rsidP="005C05A6">
      <w:pPr>
        <w:widowControl w:val="0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обсуждает и рекомендует к утверждению проект годового плана Учреждения;</w:t>
      </w:r>
    </w:p>
    <w:p w:rsidR="005C05A6" w:rsidRDefault="005C05A6" w:rsidP="005C05A6">
      <w:pPr>
        <w:widowControl w:val="0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рассматривает результат отчета о результатах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C05A6" w:rsidRPr="000F5A29" w:rsidRDefault="005C05A6" w:rsidP="005C05A6">
      <w:pPr>
        <w:widowControl w:val="0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рассматривает отчет органа управления;</w:t>
      </w:r>
    </w:p>
    <w:p w:rsidR="005C05A6" w:rsidRPr="000F5A29" w:rsidRDefault="005C05A6" w:rsidP="005C05A6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обсуждает вопросы содержания, форм и методов образовательного процесса, планирования педагогической деятельности Учреждения;</w:t>
      </w:r>
    </w:p>
    <w:p w:rsidR="005C05A6" w:rsidRPr="000F5A29" w:rsidRDefault="005C05A6" w:rsidP="005C05A6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организует выявление, обобщение, распространение, внедрение передового педагогического опыта среди педагогических работников Учреждения;</w:t>
      </w:r>
    </w:p>
    <w:p w:rsidR="005C05A6" w:rsidRPr="000F5A29" w:rsidRDefault="005C05A6" w:rsidP="005C05A6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рассматривает вопросы повышения квалификации, переподготовки, аттестации педагогических кадров;</w:t>
      </w:r>
    </w:p>
    <w:p w:rsidR="005C05A6" w:rsidRPr="000F5A29" w:rsidRDefault="005C05A6" w:rsidP="005C05A6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рассматривает вопросы организации дополнительных образовательных услуг воспитанникам, в том числе платных;</w:t>
      </w:r>
    </w:p>
    <w:p w:rsidR="005C05A6" w:rsidRPr="000F5A29" w:rsidRDefault="005C05A6" w:rsidP="005C05A6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заслушивает отчеты заведующего о создании условий для реализации </w:t>
      </w: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общеобразовательных программ в Учреждении;</w:t>
      </w:r>
    </w:p>
    <w:p w:rsidR="005C05A6" w:rsidRPr="000F5A29" w:rsidRDefault="005C05A6" w:rsidP="005C05A6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подводит итоги деятельности Учреждения за учебный год;</w:t>
      </w:r>
    </w:p>
    <w:p w:rsidR="005C05A6" w:rsidRPr="000F5A29" w:rsidRDefault="005C05A6" w:rsidP="005C05A6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заслушивает информацию, отчеты педагогических и медицинских работников о состоянии здоровья детей, ходе реализации образовательных и воспитательных программ, результатах готовности детей к школьному обучению, отчеты о самообразовании педагогов;</w:t>
      </w:r>
    </w:p>
    <w:p w:rsidR="005C05A6" w:rsidRPr="000F5A29" w:rsidRDefault="005C05A6" w:rsidP="005C05A6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заслушивает доклады, информацию представителей организаций и учреждений, взаимодействующих с Учреждением по вопросам образования и оздоровления воспитанников, в том числе о проверке состояния образовательного процесса, соблюдения санитарно-гигиенического режима Учреждения, об охране труда и здоровья воспитанников;</w:t>
      </w:r>
    </w:p>
    <w:p w:rsidR="005C05A6" w:rsidRPr="000F5A29" w:rsidRDefault="005C05A6" w:rsidP="005C05A6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контролирует выполнение ранее принятых решений Совета педагогов;</w:t>
      </w:r>
    </w:p>
    <w:p w:rsidR="005C05A6" w:rsidRPr="000F5A29" w:rsidRDefault="005C05A6" w:rsidP="005C05A6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организует изучение и обсуждение нормативно-правовых документов в области общего и дошкольного образования;</w:t>
      </w:r>
    </w:p>
    <w:p w:rsidR="005C05A6" w:rsidRPr="000F5A29" w:rsidRDefault="005C05A6" w:rsidP="005C05A6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утверждает характеристики и принимает решения о награждении, поощрении педагогических работников Учреждения.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Права Педагогического совета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4.1. Педагогический совет имеет право:</w:t>
      </w:r>
    </w:p>
    <w:p w:rsidR="005C05A6" w:rsidRPr="000F5A29" w:rsidRDefault="005C05A6" w:rsidP="005C05A6">
      <w:pPr>
        <w:widowControl w:val="0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участвовать в управлении Учреждением;</w:t>
      </w:r>
    </w:p>
    <w:p w:rsidR="005C05A6" w:rsidRPr="000F5A29" w:rsidRDefault="005C05A6" w:rsidP="005C05A6">
      <w:pPr>
        <w:widowControl w:val="0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выходить с предложениями и заявлениями на Учредителя, в органы муниципальной и государственной власти, в обществен</w:t>
      </w: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организации.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4.2. Каждый член Педагогического совета имеет право:</w:t>
      </w:r>
    </w:p>
    <w:p w:rsidR="005C05A6" w:rsidRPr="000F5A29" w:rsidRDefault="005C05A6" w:rsidP="005C05A6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потребовать обсуждения Педагогическим советом любого вопроса, касающегося педагогической деятельности Учреждения, если его предложение поддержит не менее одной трети членов Педагогического совета;</w:t>
      </w:r>
    </w:p>
    <w:p w:rsidR="005C05A6" w:rsidRPr="000F5A29" w:rsidRDefault="005C05A6" w:rsidP="005C05A6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несогласии с решением Педагогического совета высказать свое мотивированное мнение, которое должно быть занесено в протокол.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Организация управления Педагогическим советом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5.1. В</w:t>
      </w:r>
      <w:r w:rsidRPr="000F5A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 Педагогического совета входят заведующий, все педагоги Учреждения.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5.2. В нужных случаях на заседание Совета приглашаются медицинские работники, представители общественных организаций, учреждений, родители, представители Учредителя. Необходимость их приглашения определяется председателем Педагогического совета. Приглашенные на заседание Совета пользуются правом совещательного голоса.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5.3. Педагогический совет избирает из своего состава председателя и секретаря сроком на один учебный год.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5.4. Председатель Педагогического совета:</w:t>
      </w:r>
    </w:p>
    <w:p w:rsidR="005C05A6" w:rsidRPr="000F5A29" w:rsidRDefault="005C05A6" w:rsidP="005C05A6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организует деятельность Педагогического совета;</w:t>
      </w:r>
    </w:p>
    <w:p w:rsidR="005C05A6" w:rsidRPr="000F5A29" w:rsidRDefault="005C05A6" w:rsidP="005C05A6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информирует членов Педагогического совета о предстоящем заседании не менее чем за 30 дней до его проведения;</w:t>
      </w:r>
    </w:p>
    <w:p w:rsidR="005C05A6" w:rsidRPr="000F5A29" w:rsidRDefault="005C05A6" w:rsidP="005C05A6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организует подготовку и проведение заседания Педагогического совета;</w:t>
      </w:r>
    </w:p>
    <w:p w:rsidR="005C05A6" w:rsidRPr="000F5A29" w:rsidRDefault="005C05A6" w:rsidP="005C05A6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определяет повестку дня Педагогического совета;</w:t>
      </w:r>
    </w:p>
    <w:p w:rsidR="005C05A6" w:rsidRPr="000F5A29" w:rsidRDefault="005C05A6" w:rsidP="005C05A6">
      <w:pPr>
        <w:widowControl w:val="0"/>
        <w:numPr>
          <w:ilvl w:val="0"/>
          <w:numId w:val="4"/>
        </w:numPr>
        <w:shd w:val="clear" w:color="auto" w:fill="FFFFFF"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контролирует выполнение решений Педагогического совета.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5.5. Педагогический совет работает по плану, составляющему часть годового плана работы Учреждения.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5.6. Заседания Педагогического совета созываются один раз в квартал в соответствии с планом работы Учреждения.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5.7. Заседания Педагогического совета правомочны, если на них присутствует не менее половины его состава.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5.8. Решение Педагогического совета принимается открытым голосованием и считается принятым, если за него проголосовало не менее двух третей присутствующих. </w:t>
      </w: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 равном количестве голосов решающим является голос председателя Совета педагогов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5.9. Ответственность за выполнение решений Педагогического совета лежит на заведующем Учреждением. Решения выполняют ответственные лица, указанные в протоколе заседания Совета. Результаты оглашаются на Педагогическом </w:t>
      </w:r>
      <w:proofErr w:type="gramStart"/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совете</w:t>
      </w:r>
      <w:proofErr w:type="gramEnd"/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следующем заседании.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5.10. Заведующий Учреждением, в случае несогласия с решением Совета, приостанавливает выполнение решения, извещает об этом Учредителя, представители которого обязаны в 3-дневный срок рассмотреть такое заявление при участии заинтересованных сторон, ознакомиться с мотивированным мнением</w:t>
      </w: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большинства Совета педагогов и вынести окончательное решение по спорному вопросу.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Pr="000F5A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Ответственность Педагогического совета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. 1. Педагогический совет несет ответственность за выполнение, выполнение не в полном объеме или невыполнение закрепленных за ним задач и функций.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.2. Педагогический совет несет ответственность за соответствие принимаемых решений законодательству РФ, нормативно-правовым актам.</w:t>
      </w:r>
    </w:p>
    <w:p w:rsidR="005C05A6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 w:rsidRPr="000F5A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Делопроизводство Педагогического совета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.1. Заседания Совета педагогов оформляются протоколом.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.2. В книге протоколов фиксируются:</w:t>
      </w:r>
    </w:p>
    <w:p w:rsidR="005C05A6" w:rsidRPr="000F5A29" w:rsidRDefault="005C05A6" w:rsidP="005C05A6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firstLine="13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дата проведения заседания;</w:t>
      </w:r>
    </w:p>
    <w:p w:rsidR="005C05A6" w:rsidRPr="000F5A29" w:rsidRDefault="005C05A6" w:rsidP="005C05A6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firstLine="13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количественное присутствие (отсутствие) членов Совета педагогов;</w:t>
      </w:r>
    </w:p>
    <w:p w:rsidR="005C05A6" w:rsidRPr="000F5A29" w:rsidRDefault="005C05A6" w:rsidP="005C05A6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firstLine="13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приглашенные (ФИО, должность);</w:t>
      </w:r>
    </w:p>
    <w:p w:rsidR="005C05A6" w:rsidRPr="000F5A29" w:rsidRDefault="005C05A6" w:rsidP="005C05A6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firstLine="13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повестка дня;</w:t>
      </w:r>
    </w:p>
    <w:p w:rsidR="005C05A6" w:rsidRPr="000F5A29" w:rsidRDefault="005C05A6" w:rsidP="005C05A6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firstLine="13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ход обсуждения вопросов;</w:t>
      </w:r>
    </w:p>
    <w:p w:rsidR="005C05A6" w:rsidRPr="000F5A29" w:rsidRDefault="005C05A6" w:rsidP="005C05A6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предложения, рекомендации и замечания членов Совета педагогов и приглашенных лиц;</w:t>
      </w:r>
    </w:p>
    <w:p w:rsidR="005C05A6" w:rsidRPr="000F5A29" w:rsidRDefault="005C05A6" w:rsidP="005C05A6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firstLine="13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решение.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.3. Протоколы подписываются председателем и секретарем Педагогического совета.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.4. Нумерация протоколов ведется от начала учебного года.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.5. Книга протоколов Педагогического совета нумеруется постранично, прошнуровывается, скрепляется подписью заведующего и печатью Учреждения.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0F5A29">
        <w:rPr>
          <w:rFonts w:ascii="Times New Roman" w:eastAsia="Times New Roman" w:hAnsi="Times New Roman" w:cs="Times New Roman"/>
          <w:color w:val="000000"/>
          <w:sz w:val="24"/>
          <w:szCs w:val="24"/>
        </w:rPr>
        <w:t>.6. Книга протоколов Совета педагогов хранится в делах Учреждения (50 лет) и передается по акту (при смене руководителя, передаче в архив).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C05A6" w:rsidRPr="000F5A29" w:rsidRDefault="005C05A6" w:rsidP="005C05A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84C15" w:rsidRDefault="005C05A6">
      <w:r>
        <w:rPr>
          <w:noProof/>
        </w:rPr>
        <w:lastRenderedPageBreak/>
        <w:drawing>
          <wp:inline distT="0" distB="0" distL="0" distR="0">
            <wp:extent cx="5940425" cy="8404990"/>
            <wp:effectExtent l="19050" t="0" r="3175" b="0"/>
            <wp:docPr id="2" name="Рисунок 2" descr="C:\Documents and Settings\Admin\Рабочий стол\Сканы\положения\положение о педагогическом совете\ИзобрSа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ы\положения\положение о педагогическом совете\ИзобрSажение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4C15" w:rsidSect="005B6AA8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37124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0F5A29" w:rsidRPr="000F5A29" w:rsidRDefault="00184C15">
        <w:pPr>
          <w:pStyle w:val="a3"/>
          <w:jc w:val="center"/>
          <w:rPr>
            <w:rFonts w:ascii="Times New Roman" w:hAnsi="Times New Roman" w:cs="Times New Roman"/>
          </w:rPr>
        </w:pPr>
        <w:r w:rsidRPr="000F5A29">
          <w:rPr>
            <w:rFonts w:ascii="Times New Roman" w:hAnsi="Times New Roman" w:cs="Times New Roman"/>
          </w:rPr>
          <w:fldChar w:fldCharType="begin"/>
        </w:r>
        <w:r w:rsidRPr="000F5A29">
          <w:rPr>
            <w:rFonts w:ascii="Times New Roman" w:hAnsi="Times New Roman" w:cs="Times New Roman"/>
          </w:rPr>
          <w:instrText>PAGE   \* MERGEFORMAT</w:instrText>
        </w:r>
        <w:r w:rsidRPr="000F5A29">
          <w:rPr>
            <w:rFonts w:ascii="Times New Roman" w:hAnsi="Times New Roman" w:cs="Times New Roman"/>
          </w:rPr>
          <w:fldChar w:fldCharType="separate"/>
        </w:r>
        <w:r w:rsidR="005C05A6">
          <w:rPr>
            <w:rFonts w:ascii="Times New Roman" w:hAnsi="Times New Roman" w:cs="Times New Roman"/>
            <w:noProof/>
          </w:rPr>
          <w:t>1</w:t>
        </w:r>
        <w:r w:rsidRPr="000F5A29">
          <w:rPr>
            <w:rFonts w:ascii="Times New Roman" w:hAnsi="Times New Roman" w:cs="Times New Roman"/>
          </w:rPr>
          <w:fldChar w:fldCharType="end"/>
        </w:r>
      </w:p>
    </w:sdtContent>
  </w:sdt>
  <w:p w:rsidR="000F5A29" w:rsidRPr="000F5A29" w:rsidRDefault="00184C15">
    <w:pPr>
      <w:pStyle w:val="a3"/>
      <w:rPr>
        <w:rFonts w:ascii="Times New Roman" w:hAnsi="Times New Roman" w:cs="Times New Roman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29C6"/>
    <w:multiLevelType w:val="multilevel"/>
    <w:tmpl w:val="ABE89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1F5375A"/>
    <w:multiLevelType w:val="multilevel"/>
    <w:tmpl w:val="57DE5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68A6CC8"/>
    <w:multiLevelType w:val="multilevel"/>
    <w:tmpl w:val="EFA65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9402E3C"/>
    <w:multiLevelType w:val="multilevel"/>
    <w:tmpl w:val="02AE3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EB96C33"/>
    <w:multiLevelType w:val="multilevel"/>
    <w:tmpl w:val="3D566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05A6"/>
    <w:rsid w:val="00184C15"/>
    <w:rsid w:val="005C0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C05A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5C05A6"/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C0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05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1130</Words>
  <Characters>6443</Characters>
  <Application>Microsoft Office Word</Application>
  <DocSecurity>0</DocSecurity>
  <Lines>53</Lines>
  <Paragraphs>15</Paragraphs>
  <ScaleCrop>false</ScaleCrop>
  <Company>Microsoft</Company>
  <LinksUpToDate>false</LinksUpToDate>
  <CharactersWithSpaces>7558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2016-05-31T08:21:00Z</dcterms:created>
  <dcterms:modified xsi:type="dcterms:W3CDTF">2016-05-31T08:22:00Z</dcterms:modified>
</cp:coreProperties>
</file>